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C93B" w14:textId="18CD4640" w:rsidR="00AB721C" w:rsidRDefault="00AB721C" w:rsidP="00AB721C">
      <w:pPr>
        <w:pStyle w:val="Heading1"/>
      </w:pPr>
      <w:r>
        <w:t xml:space="preserve">Prayers to print – </w:t>
      </w:r>
      <w:r w:rsidR="00712275">
        <w:t xml:space="preserve">September </w:t>
      </w:r>
      <w:r w:rsidR="00CE65D7">
        <w:t>2016</w:t>
      </w:r>
    </w:p>
    <w:p w14:paraId="1A853B3F" w14:textId="555D00C6"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1A9EB39B" w14:textId="77777777" w:rsidR="008E2F30" w:rsidRPr="00612015" w:rsidRDefault="008E2F30" w:rsidP="00AB721C">
      <w:pPr>
        <w:rPr>
          <w:i/>
        </w:rPr>
      </w:pPr>
    </w:p>
    <w:p w14:paraId="3ED787AB" w14:textId="77777777" w:rsidR="00712275" w:rsidRPr="00514B73" w:rsidRDefault="00712275" w:rsidP="00712275">
      <w:pPr>
        <w:rPr>
          <w:b/>
        </w:rPr>
      </w:pPr>
      <w:r>
        <w:rPr>
          <w:b/>
        </w:rPr>
        <w:t>September 4</w:t>
      </w:r>
    </w:p>
    <w:p w14:paraId="5D6D1E62" w14:textId="1D3D06C2" w:rsidR="00712275" w:rsidRDefault="00712275" w:rsidP="00712275">
      <w:pPr>
        <w:rPr>
          <w:highlight w:val="green"/>
        </w:rPr>
      </w:pPr>
      <w:r>
        <w:rPr>
          <w:i/>
        </w:rPr>
        <w:t>Missions</w:t>
      </w:r>
      <w:r w:rsidRPr="00514B73">
        <w:t xml:space="preserve"> –</w:t>
      </w:r>
      <w:r>
        <w:t xml:space="preserve"> Heavenly Father, thank you for the opportunity to evangelize to diverse people groups within our own communities, groups who can then share the gospel with loved ones in other parts of the world. Give us a heart like Jesus to look after the earthly and spiritual needs of our neighbors. May your Holy Spirit fill us with zeal to share our faith and love with ot</w:t>
      </w:r>
      <w:bookmarkStart w:id="0" w:name="_GoBack"/>
      <w:bookmarkEnd w:id="0"/>
      <w:r>
        <w:t>hers. Amen.</w:t>
      </w:r>
    </w:p>
    <w:p w14:paraId="3E33743D" w14:textId="77777777" w:rsidR="00712275" w:rsidRPr="00514B73" w:rsidRDefault="00712275" w:rsidP="00712275">
      <w:pPr>
        <w:rPr>
          <w:b/>
        </w:rPr>
      </w:pPr>
      <w:r>
        <w:rPr>
          <w:b/>
        </w:rPr>
        <w:t>September 11</w:t>
      </w:r>
    </w:p>
    <w:p w14:paraId="1166F29A" w14:textId="6FF175B1" w:rsidR="00712275" w:rsidRPr="00712275" w:rsidRDefault="00712275" w:rsidP="00712275">
      <w:pPr>
        <w:rPr>
          <w:bCs/>
        </w:rPr>
      </w:pPr>
      <w:r>
        <w:rPr>
          <w:i/>
        </w:rPr>
        <w:t>District presidents</w:t>
      </w:r>
      <w:r w:rsidRPr="00514B73">
        <w:t xml:space="preserve"> –</w:t>
      </w:r>
      <w:r>
        <w:t xml:space="preserve"> </w:t>
      </w:r>
      <w:r w:rsidRPr="00730E65">
        <w:t xml:space="preserve">Lord Jesus, </w:t>
      </w:r>
      <w:r>
        <w:t xml:space="preserve">recently there was a leadership change in our synod as the terms of four district presidents came to an end and new presidents were elected: Rev. Philip Hirsch replaced Rev. Earle Treptow in the Nebraska District; Rev. Charles Westra replaced Rev. John Guse in the South Atlantic District; Rev. David Kolander replaced Rev. David Rutschow in the Southeastern Wisconsin District; and Rev. Michael Jensen replaced Rev. Herb Prahl in the Western Wisconsin District. We thank you for the years of service of the outgoing presidents and </w:t>
      </w:r>
      <w:r w:rsidRPr="00730E65">
        <w:t xml:space="preserve">pray that you would continue to bless the work </w:t>
      </w:r>
      <w:r>
        <w:t>of their successors</w:t>
      </w:r>
      <w:r w:rsidRPr="00730E65">
        <w:t>. Amen.</w:t>
      </w:r>
    </w:p>
    <w:p w14:paraId="3575BDC9" w14:textId="77777777" w:rsidR="00712275" w:rsidRPr="00514B73" w:rsidRDefault="00712275" w:rsidP="00712275">
      <w:pPr>
        <w:rPr>
          <w:b/>
        </w:rPr>
      </w:pPr>
      <w:r w:rsidRPr="00241E38">
        <w:rPr>
          <w:b/>
        </w:rPr>
        <w:t>September 18</w:t>
      </w:r>
    </w:p>
    <w:p w14:paraId="422FD6A1" w14:textId="40C3E61E" w:rsidR="00712275" w:rsidRPr="00514B73" w:rsidRDefault="00712275" w:rsidP="00712275">
      <w:r>
        <w:rPr>
          <w:i/>
        </w:rPr>
        <w:t>Special Ministries</w:t>
      </w:r>
      <w:r w:rsidRPr="00514B73">
        <w:t xml:space="preserve"> –</w:t>
      </w:r>
      <w:r>
        <w:t xml:space="preserve"> Almighty God, you often enable your Word to be proclaimed and your church to spread through the use of new technology. Please bless WELS Special Ministries as they promote the use of their online form to identify and share the gospel with those in special circumstances such as serving in the military, living overseas, impacted by incarceration, or challenged by intellectual and development disabilities. May your Word catered to their specific ci</w:t>
      </w:r>
      <w:r>
        <w:t xml:space="preserve">rcumstances provide much-needed </w:t>
      </w:r>
      <w:r>
        <w:t>encouragement. Amen.</w:t>
      </w:r>
      <w:r>
        <w:tab/>
      </w:r>
    </w:p>
    <w:p w14:paraId="4049C42B" w14:textId="77777777" w:rsidR="00712275" w:rsidRPr="00514B73" w:rsidRDefault="00712275" w:rsidP="00712275">
      <w:pPr>
        <w:rPr>
          <w:b/>
        </w:rPr>
      </w:pPr>
      <w:r>
        <w:rPr>
          <w:b/>
        </w:rPr>
        <w:t>September 25</w:t>
      </w:r>
    </w:p>
    <w:p w14:paraId="0B26F89E" w14:textId="2F086402" w:rsidR="00220F2C" w:rsidRPr="00712275" w:rsidRDefault="00712275" w:rsidP="00712275">
      <w:r>
        <w:rPr>
          <w:i/>
        </w:rPr>
        <w:t>Ukraine</w:t>
      </w:r>
      <w:r w:rsidRPr="00514B73">
        <w:t xml:space="preserve"> –</w:t>
      </w:r>
      <w:r>
        <w:t xml:space="preserve"> Lord, we thank you for your work in rebuilding the Lutheran Church in Ukraine, and especially for the opportunity the Ukrainian Lutheran Church has had to acquire and dedicate a building of their own in Kiev. Please let this serve as an opportunity to reach even more people with the gospel, and if it is your will, let it also help to establish the legitimacy of the Lutheran church within Ukraine so that additional barriers to the spread of the gospel might be torn down.</w:t>
      </w:r>
      <w:r>
        <w:t xml:space="preserve"> </w:t>
      </w:r>
      <w:r>
        <w:t>Amen.</w:t>
      </w:r>
    </w:p>
    <w:sectPr w:rsidR="00220F2C" w:rsidRPr="0071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220F2C"/>
    <w:rsid w:val="00283B84"/>
    <w:rsid w:val="002C13CA"/>
    <w:rsid w:val="004176A3"/>
    <w:rsid w:val="005F15F2"/>
    <w:rsid w:val="00612015"/>
    <w:rsid w:val="00712275"/>
    <w:rsid w:val="007F654E"/>
    <w:rsid w:val="00846571"/>
    <w:rsid w:val="008E2F30"/>
    <w:rsid w:val="008E5CDC"/>
    <w:rsid w:val="008F72F7"/>
    <w:rsid w:val="00AB721C"/>
    <w:rsid w:val="00CE65D7"/>
    <w:rsid w:val="00E96107"/>
    <w:rsid w:val="00EF2293"/>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cp:revision>
  <dcterms:created xsi:type="dcterms:W3CDTF">2016-06-01T14:43:00Z</dcterms:created>
  <dcterms:modified xsi:type="dcterms:W3CDTF">2016-08-31T21:16:00Z</dcterms:modified>
</cp:coreProperties>
</file>