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1FD990D7" w:rsidR="00AB721C" w:rsidRDefault="00AB721C" w:rsidP="00AB721C">
      <w:pPr>
        <w:pStyle w:val="Heading1"/>
      </w:pPr>
      <w:r>
        <w:t>Prayers to print –</w:t>
      </w:r>
      <w:r w:rsidR="00BE61F1">
        <w:t xml:space="preserve"> </w:t>
      </w:r>
      <w:r w:rsidR="00AB57B2">
        <w:t>January 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42B76BE7" w14:textId="51AE735F" w:rsidR="00AB57B2" w:rsidRPr="00AB57B2" w:rsidRDefault="00AB57B2" w:rsidP="00AB57B2">
      <w:pPr>
        <w:rPr>
          <w:rFonts w:cstheme="minorHAnsi"/>
          <w:b/>
          <w:sz w:val="23"/>
          <w:szCs w:val="23"/>
        </w:rPr>
      </w:pPr>
      <w:r>
        <w:rPr>
          <w:rFonts w:cstheme="minorHAnsi"/>
          <w:b/>
          <w:sz w:val="23"/>
          <w:szCs w:val="23"/>
        </w:rPr>
        <w:t>January 6</w:t>
      </w:r>
      <w:r>
        <w:rPr>
          <w:rFonts w:cstheme="minorHAnsi"/>
          <w:b/>
          <w:sz w:val="23"/>
          <w:szCs w:val="23"/>
        </w:rPr>
        <w:br/>
      </w:r>
      <w:r>
        <w:rPr>
          <w:i/>
          <w:iCs/>
          <w:sz w:val="23"/>
          <w:szCs w:val="23"/>
        </w:rPr>
        <w:t>WELS ministry in 2018</w:t>
      </w:r>
      <w:r>
        <w:rPr>
          <w:sz w:val="23"/>
          <w:szCs w:val="23"/>
        </w:rPr>
        <w:t xml:space="preserve"> – Lord God, your presence in guiding the Church is clear as we look back at our blessings in 2018. Our first world mission field on the Apache Reservation celebrated its 125</w:t>
      </w:r>
      <w:r>
        <w:rPr>
          <w:sz w:val="23"/>
          <w:szCs w:val="23"/>
          <w:vertAlign w:val="superscript"/>
        </w:rPr>
        <w:t>th</w:t>
      </w:r>
      <w:r>
        <w:rPr>
          <w:sz w:val="23"/>
          <w:szCs w:val="23"/>
        </w:rPr>
        <w:t xml:space="preserve"> anniversary. At the same time, you’ve opened new doors with the Vietnamese government inviting WELS to build a theological training center for Hmong church leaders. We thank you for the successful youth rally, media productions, relief efforts for areas of natural disaster, and the large upcoming graduating classes at Martin Lutheran College and Wisconsin Lutheran Seminary. We know you’ll continue to direct our ministry work in 2019. To you be the glory! Amen.</w:t>
      </w:r>
    </w:p>
    <w:p w14:paraId="1612A669" w14:textId="02F3FE36" w:rsidR="00AB57B2" w:rsidRPr="00AB57B2" w:rsidRDefault="00AB57B2" w:rsidP="00AB57B2">
      <w:pPr>
        <w:rPr>
          <w:rFonts w:cstheme="minorHAnsi"/>
          <w:b/>
          <w:sz w:val="23"/>
          <w:szCs w:val="23"/>
        </w:rPr>
      </w:pPr>
      <w:r>
        <w:rPr>
          <w:rFonts w:cstheme="minorHAnsi"/>
          <w:b/>
          <w:sz w:val="23"/>
          <w:szCs w:val="23"/>
        </w:rPr>
        <w:t>January 13</w:t>
      </w:r>
      <w:r>
        <w:rPr>
          <w:rFonts w:cstheme="minorHAnsi"/>
          <w:b/>
          <w:sz w:val="23"/>
          <w:szCs w:val="23"/>
        </w:rPr>
        <w:br/>
      </w:r>
      <w:proofErr w:type="spellStart"/>
      <w:r>
        <w:rPr>
          <w:rFonts w:cstheme="minorHAnsi"/>
          <w:i/>
          <w:sz w:val="23"/>
          <w:szCs w:val="23"/>
        </w:rPr>
        <w:t>CrossWalk</w:t>
      </w:r>
      <w:proofErr w:type="spellEnd"/>
      <w:r>
        <w:rPr>
          <w:rFonts w:cstheme="minorHAnsi"/>
          <w:i/>
          <w:sz w:val="23"/>
          <w:szCs w:val="23"/>
        </w:rPr>
        <w:t>, Phoenix, Ariz.</w:t>
      </w:r>
      <w:r>
        <w:rPr>
          <w:rFonts w:cstheme="minorHAnsi"/>
          <w:sz w:val="23"/>
          <w:szCs w:val="23"/>
        </w:rPr>
        <w:t xml:space="preserve"> – Dear Jesus, the last words you gave before your ascension instructed and entrusted us, your children, to share the good news of salvation with others. We pray for your followers from </w:t>
      </w:r>
      <w:proofErr w:type="spellStart"/>
      <w:r>
        <w:rPr>
          <w:rFonts w:cstheme="minorHAnsi"/>
          <w:sz w:val="23"/>
          <w:szCs w:val="23"/>
        </w:rPr>
        <w:t>CrossWalk</w:t>
      </w:r>
      <w:proofErr w:type="spellEnd"/>
      <w:r>
        <w:rPr>
          <w:rFonts w:cstheme="minorHAnsi"/>
          <w:sz w:val="23"/>
          <w:szCs w:val="23"/>
        </w:rPr>
        <w:t xml:space="preserve"> in Phoenix, Ariz., who have left the comfort of a large church to start a new church. These modern disciples ask your blessings as they go door-to-door, hang flyers, and invite friends to join them. Bless their efforts as only you can, Lord. Amen.</w:t>
      </w:r>
    </w:p>
    <w:p w14:paraId="1F02FB7F" w14:textId="198F244E" w:rsidR="00AB57B2" w:rsidRPr="00AB57B2" w:rsidRDefault="00AB57B2" w:rsidP="00AB57B2">
      <w:pPr>
        <w:rPr>
          <w:rFonts w:cstheme="minorHAnsi"/>
          <w:b/>
          <w:sz w:val="23"/>
          <w:szCs w:val="23"/>
        </w:rPr>
      </w:pPr>
      <w:r>
        <w:rPr>
          <w:rFonts w:cstheme="minorHAnsi"/>
          <w:b/>
          <w:sz w:val="23"/>
          <w:szCs w:val="23"/>
        </w:rPr>
        <w:t>January 20</w:t>
      </w:r>
      <w:r>
        <w:rPr>
          <w:rFonts w:cstheme="minorHAnsi"/>
          <w:b/>
          <w:sz w:val="23"/>
          <w:szCs w:val="23"/>
        </w:rPr>
        <w:br/>
      </w:r>
      <w:r>
        <w:rPr>
          <w:rFonts w:cstheme="minorHAnsi"/>
          <w:i/>
          <w:sz w:val="23"/>
          <w:szCs w:val="23"/>
        </w:rPr>
        <w:t>Mission for the Visually Impaired</w:t>
      </w:r>
      <w:r>
        <w:rPr>
          <w:rFonts w:cstheme="minorHAnsi"/>
          <w:sz w:val="23"/>
          <w:szCs w:val="23"/>
        </w:rPr>
        <w:t xml:space="preserve"> – Loving Father, thank you for WELS Mission to the Visually impaired, which reaches out to and assists those whose visual limitations could otherwise inhibit their access to the gospel. Give us the desire and resources to help those suffering with this disability in our own congregation and throughout our synod. Amen.</w:t>
      </w:r>
    </w:p>
    <w:p w14:paraId="0B26F89E" w14:textId="1F0B7AC7" w:rsidR="00220F2C" w:rsidRPr="004A3EE0" w:rsidRDefault="00AB57B2" w:rsidP="006A15B1">
      <w:pPr>
        <w:rPr>
          <w:rFonts w:cstheme="minorHAnsi"/>
          <w:b/>
          <w:sz w:val="23"/>
          <w:szCs w:val="23"/>
        </w:rPr>
      </w:pPr>
      <w:r>
        <w:rPr>
          <w:rFonts w:cstheme="minorHAnsi"/>
          <w:b/>
          <w:sz w:val="23"/>
          <w:szCs w:val="23"/>
        </w:rPr>
        <w:t>January 27</w:t>
      </w:r>
      <w:r>
        <w:rPr>
          <w:rFonts w:cstheme="minorHAnsi"/>
          <w:b/>
          <w:sz w:val="23"/>
          <w:szCs w:val="23"/>
        </w:rPr>
        <w:br/>
      </w:r>
      <w:r>
        <w:rPr>
          <w:rFonts w:cstheme="minorHAnsi"/>
          <w:i/>
          <w:sz w:val="23"/>
          <w:szCs w:val="23"/>
        </w:rPr>
        <w:t>Ukraine</w:t>
      </w:r>
      <w:r>
        <w:rPr>
          <w:rFonts w:cstheme="minorHAnsi"/>
          <w:sz w:val="23"/>
          <w:szCs w:val="23"/>
        </w:rPr>
        <w:t xml:space="preserve"> – Lord, in America, we sometimes take our religious freedom for granted. In Ukraine, they can’t do so because these freedoms barely exit. If those challenges weren’t enough, local superstitions and false teachers lead many astray. Politics and economic pressures add to the temptation to give up their faith. Heavenly Father, we pray that you would give the Ukrainian believers the same courage and fortitude as the early Christians, so that they never abandon the true faith. Freedom from sin in Christ is far too important to lose. Through your Holy Spirit, give them the hope and strength to carry on. Amen.</w:t>
      </w:r>
      <w:bookmarkStart w:id="0" w:name="_GoBack"/>
      <w:bookmarkEnd w:id="0"/>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A4CB1"/>
    <w:rsid w:val="00126880"/>
    <w:rsid w:val="001B1C22"/>
    <w:rsid w:val="001F4C3E"/>
    <w:rsid w:val="00220F2C"/>
    <w:rsid w:val="00283B84"/>
    <w:rsid w:val="002C13CA"/>
    <w:rsid w:val="002C5AE6"/>
    <w:rsid w:val="0035628E"/>
    <w:rsid w:val="003B14BD"/>
    <w:rsid w:val="004176A3"/>
    <w:rsid w:val="004A3EE0"/>
    <w:rsid w:val="005B7868"/>
    <w:rsid w:val="005F15F2"/>
    <w:rsid w:val="00612015"/>
    <w:rsid w:val="00615AA3"/>
    <w:rsid w:val="00662F43"/>
    <w:rsid w:val="0069145D"/>
    <w:rsid w:val="006A15B1"/>
    <w:rsid w:val="00712275"/>
    <w:rsid w:val="007242FB"/>
    <w:rsid w:val="007435DD"/>
    <w:rsid w:val="007F654E"/>
    <w:rsid w:val="00846571"/>
    <w:rsid w:val="00872D6F"/>
    <w:rsid w:val="00873FD1"/>
    <w:rsid w:val="008E2F30"/>
    <w:rsid w:val="008E5CDC"/>
    <w:rsid w:val="008F72F7"/>
    <w:rsid w:val="00953F3D"/>
    <w:rsid w:val="00990631"/>
    <w:rsid w:val="00A3559C"/>
    <w:rsid w:val="00A86910"/>
    <w:rsid w:val="00AB57B2"/>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cp:revision>
  <dcterms:created xsi:type="dcterms:W3CDTF">2018-10-26T18:17:00Z</dcterms:created>
  <dcterms:modified xsi:type="dcterms:W3CDTF">2019-01-03T21:05:00Z</dcterms:modified>
</cp:coreProperties>
</file>