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Bulletin p</w:t>
      </w:r>
      <w:r w:rsidR="00706875" w:rsidRPr="0068472E">
        <w:t xml:space="preserve">rintables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6A93802E" w14:textId="7CE5EA7A" w:rsidR="00C93F13" w:rsidRDefault="00D206CC" w:rsidP="009547AC">
      <w:r>
        <w:rPr>
          <w:b/>
          <w:bCs/>
        </w:rPr>
        <w:t>New Hymnal from Northwestern Publishing House coming soon</w:t>
      </w:r>
      <w:r>
        <w:rPr>
          <w:b/>
          <w:bCs/>
        </w:rPr>
        <w:br/>
      </w:r>
      <w:r>
        <w:t xml:space="preserve">Northwestern Publishing House will be introducing the NEW Christian Worship and accompanying suite of </w:t>
      </w:r>
      <w:r w:rsidR="00F409E9">
        <w:t>musical and liturgical resource</w:t>
      </w:r>
      <w:r w:rsidR="00FB7D6F">
        <w:t>s</w:t>
      </w:r>
      <w:r w:rsidR="00F409E9">
        <w:t xml:space="preserve"> in 2021. You can learn more about</w:t>
      </w:r>
      <w:r w:rsidR="00493FC4">
        <w:t xml:space="preserve"> it at christianworship.com.</w:t>
      </w:r>
    </w:p>
    <w:p w14:paraId="1B615863" w14:textId="5D9B6C3B" w:rsidR="00753668" w:rsidRPr="00753668" w:rsidRDefault="00753668" w:rsidP="009547AC">
      <w:r w:rsidRPr="00753668">
        <w:rPr>
          <w:b/>
          <w:bCs/>
        </w:rPr>
        <w:t>WELS Annual Report</w:t>
      </w:r>
      <w:r>
        <w:rPr>
          <w:b/>
          <w:bCs/>
        </w:rPr>
        <w:br/>
      </w:r>
      <w:r>
        <w:t>The WELS Annual Report is now available. If you didn’t get a hard copy, you can find all the mission and ministry updates, stories,</w:t>
      </w:r>
      <w:r w:rsidR="003F513F">
        <w:t xml:space="preserve"> </w:t>
      </w:r>
      <w:r>
        <w:t>pictures</w:t>
      </w:r>
      <w:r w:rsidR="003F513F">
        <w:t>, and more</w:t>
      </w:r>
      <w:r>
        <w:t xml:space="preserve"> online at wels.net/annualreport</w:t>
      </w:r>
      <w:r w:rsidR="003F513F">
        <w:t>.</w:t>
      </w:r>
    </w:p>
    <w:p w14:paraId="300BC1FB" w14:textId="1F4CFAB2" w:rsidR="009547AC" w:rsidRPr="001B7F3F" w:rsidRDefault="00FB2F33" w:rsidP="009547AC">
      <w:pPr>
        <w:rPr>
          <w:b/>
          <w:bCs/>
        </w:rPr>
      </w:pPr>
      <w:r>
        <w:rPr>
          <w:b/>
          <w:bCs/>
        </w:rPr>
        <w:t xml:space="preserve">Check out the NEW </w:t>
      </w:r>
      <w:r w:rsidRPr="001B7F3F">
        <w:rPr>
          <w:b/>
          <w:bCs/>
          <w:i/>
          <w:iCs/>
        </w:rPr>
        <w:t>Forward in Christ</w:t>
      </w:r>
      <w:r w:rsidR="001B7F3F">
        <w:rPr>
          <w:b/>
          <w:bCs/>
        </w:rPr>
        <w:t xml:space="preserve"> magazine</w:t>
      </w:r>
      <w:r w:rsidR="001B7F3F">
        <w:rPr>
          <w:b/>
          <w:bCs/>
        </w:rPr>
        <w:br/>
      </w:r>
      <w:r w:rsidR="009547AC" w:rsidRPr="00E5329E">
        <w:rPr>
          <w:i/>
          <w:iCs/>
        </w:rPr>
        <w:t>Forward in Christ</w:t>
      </w:r>
      <w:r w:rsidR="001B7F3F">
        <w:t>, the official magazine of WELS,</w:t>
      </w:r>
      <w:r w:rsidR="009547AC" w:rsidRPr="009547AC">
        <w:t xml:space="preserve"> </w:t>
      </w:r>
      <w:r w:rsidR="009547AC">
        <w:t>has relaunched</w:t>
      </w:r>
      <w:r w:rsidR="00E5329E">
        <w:t xml:space="preserve"> </w:t>
      </w:r>
      <w:r w:rsidR="003F513F">
        <w:t>for 2020</w:t>
      </w:r>
      <w:bookmarkStart w:id="0" w:name="_GoBack"/>
      <w:bookmarkEnd w:id="0"/>
      <w:r w:rsidR="00E5329E">
        <w:t>.</w:t>
      </w:r>
    </w:p>
    <w:p w14:paraId="1B46EB61" w14:textId="77777777" w:rsidR="00E5329E" w:rsidRDefault="009547AC" w:rsidP="009547AC">
      <w:r w:rsidRPr="009547AC">
        <w:t>Changes include:</w:t>
      </w:r>
    </w:p>
    <w:p w14:paraId="65D4111A" w14:textId="77777777" w:rsidR="00E5329E" w:rsidRDefault="009547AC" w:rsidP="009547AC">
      <w:pPr>
        <w:pStyle w:val="ListParagraph"/>
        <w:numPr>
          <w:ilvl w:val="0"/>
          <w:numId w:val="4"/>
        </w:numPr>
      </w:pPr>
      <w:r w:rsidRPr="009547AC">
        <w:t>A redesigned cover and interior pages.</w:t>
      </w:r>
    </w:p>
    <w:p w14:paraId="71864721" w14:textId="77777777" w:rsidR="00E5329E" w:rsidRDefault="009547AC" w:rsidP="009547AC">
      <w:pPr>
        <w:pStyle w:val="ListParagraph"/>
        <w:numPr>
          <w:ilvl w:val="0"/>
          <w:numId w:val="4"/>
        </w:numPr>
      </w:pPr>
      <w:r w:rsidRPr="009547AC">
        <w:t>Expanded Confessions of faith.</w:t>
      </w:r>
    </w:p>
    <w:p w14:paraId="5608F143" w14:textId="77777777" w:rsidR="00E5329E" w:rsidRDefault="009547AC" w:rsidP="009547AC">
      <w:pPr>
        <w:pStyle w:val="ListParagraph"/>
        <w:numPr>
          <w:ilvl w:val="0"/>
          <w:numId w:val="4"/>
        </w:numPr>
      </w:pPr>
      <w:r w:rsidRPr="009547AC">
        <w:t>This is WELS—photos from our readers.</w:t>
      </w:r>
    </w:p>
    <w:p w14:paraId="535C1ED5" w14:textId="77777777" w:rsidR="00E5329E" w:rsidRDefault="009547AC" w:rsidP="009547AC">
      <w:pPr>
        <w:pStyle w:val="ListParagraph"/>
        <w:numPr>
          <w:ilvl w:val="0"/>
          <w:numId w:val="4"/>
        </w:numPr>
      </w:pPr>
      <w:r w:rsidRPr="009547AC">
        <w:t>Q&amp;A column with accompanying Bible study.</w:t>
      </w:r>
    </w:p>
    <w:p w14:paraId="3C26395A" w14:textId="635F2004" w:rsidR="00221FCF" w:rsidRPr="009547AC" w:rsidRDefault="009547AC" w:rsidP="009547AC">
      <w:pPr>
        <w:pStyle w:val="ListParagraph"/>
        <w:numPr>
          <w:ilvl w:val="0"/>
          <w:numId w:val="4"/>
        </w:numPr>
      </w:pPr>
      <w:r w:rsidRPr="009547AC">
        <w:t>A new website and weekly e-newsletter.</w:t>
      </w:r>
    </w:p>
    <w:p w14:paraId="4DE4CAE7" w14:textId="023DAD91" w:rsidR="00E5329E" w:rsidRPr="0003598B" w:rsidRDefault="003B5716" w:rsidP="00427058">
      <w:r w:rsidRPr="00805AD5">
        <w:t>Subscribe at nph.net and check out the new website</w:t>
      </w:r>
      <w:r w:rsidR="00805AD5" w:rsidRPr="00805AD5">
        <w:t>, forwardinchrist.net.</w:t>
      </w:r>
    </w:p>
    <w:p w14:paraId="0F0E5AB4" w14:textId="3D393C47" w:rsidR="00705E31" w:rsidRPr="00221FCF" w:rsidRDefault="00216B85" w:rsidP="005910A8">
      <w:pPr>
        <w:rPr>
          <w:rFonts w:ascii="Calibri" w:hAnsi="Calibri" w:cs="Times New Roman"/>
          <w:bCs/>
          <w:color w:val="000000"/>
        </w:rPr>
      </w:pPr>
      <w:r>
        <w:rPr>
          <w:rFonts w:ascii="Calibri" w:hAnsi="Calibri" w:cs="Times New Roman"/>
          <w:b/>
          <w:bCs/>
          <w:color w:val="000000"/>
        </w:rPr>
        <w:t>Equipping Christian Witnesses</w:t>
      </w:r>
      <w:r w:rsidR="009526BE">
        <w:rPr>
          <w:rFonts w:ascii="Calibri" w:hAnsi="Calibri" w:cs="Times New Roman"/>
          <w:b/>
          <w:bCs/>
          <w:color w:val="000000"/>
        </w:rPr>
        <w:br/>
      </w:r>
      <w:r w:rsidR="0034332C">
        <w:rPr>
          <w:rFonts w:ascii="Calibri" w:hAnsi="Calibri" w:cs="Times New Roman"/>
          <w:bCs/>
          <w:color w:val="000000"/>
        </w:rPr>
        <w:t>Equipping Christian Witnesses, t</w:t>
      </w:r>
      <w:r w:rsidR="00990878">
        <w:rPr>
          <w:rFonts w:ascii="Calibri" w:hAnsi="Calibri" w:cs="Times New Roman"/>
          <w:bCs/>
          <w:color w:val="000000"/>
        </w:rPr>
        <w:t>he new campaign</w:t>
      </w:r>
      <w:r w:rsidR="0034332C">
        <w:rPr>
          <w:rFonts w:ascii="Calibri" w:hAnsi="Calibri" w:cs="Times New Roman"/>
          <w:bCs/>
          <w:color w:val="000000"/>
        </w:rPr>
        <w:t xml:space="preserve"> from Martin Luther College, focuses on</w:t>
      </w:r>
      <w:r w:rsidR="009526BE" w:rsidRPr="009526BE">
        <w:rPr>
          <w:rFonts w:ascii="Calibri" w:hAnsi="Calibri" w:cs="Times New Roman"/>
          <w:bCs/>
          <w:color w:val="000000"/>
        </w:rPr>
        <w:t xml:space="preserve"> recruitment, financial aid, and facilities. By enrolling more future</w:t>
      </w:r>
      <w:r w:rsidR="009526BE">
        <w:rPr>
          <w:rFonts w:ascii="Calibri" w:hAnsi="Calibri" w:cs="Times New Roman"/>
          <w:bCs/>
          <w:color w:val="000000"/>
        </w:rPr>
        <w:t xml:space="preserve"> </w:t>
      </w:r>
      <w:r w:rsidR="009526BE" w:rsidRPr="009526BE">
        <w:rPr>
          <w:rFonts w:ascii="Calibri" w:hAnsi="Calibri" w:cs="Times New Roman"/>
          <w:bCs/>
          <w:color w:val="000000"/>
        </w:rPr>
        <w:t>ministry workers, helping them fund their Christian education, and enhancing their learning</w:t>
      </w:r>
      <w:r w:rsidR="009526BE">
        <w:rPr>
          <w:rFonts w:ascii="Calibri" w:hAnsi="Calibri" w:cs="Times New Roman"/>
          <w:bCs/>
          <w:color w:val="000000"/>
        </w:rPr>
        <w:t xml:space="preserve"> </w:t>
      </w:r>
      <w:r w:rsidR="009526BE" w:rsidRPr="009526BE">
        <w:rPr>
          <w:rFonts w:ascii="Calibri" w:hAnsi="Calibri" w:cs="Times New Roman"/>
          <w:bCs/>
          <w:color w:val="000000"/>
        </w:rPr>
        <w:t>environments across the campus, WELS strengthens the foundation for its future.</w:t>
      </w:r>
      <w:r w:rsidR="00B5288C">
        <w:rPr>
          <w:rFonts w:ascii="Calibri" w:hAnsi="Calibri" w:cs="Times New Roman"/>
          <w:bCs/>
          <w:color w:val="000000"/>
        </w:rPr>
        <w:t xml:space="preserve"> Learn more at </w:t>
      </w:r>
      <w:r w:rsidR="00757E38" w:rsidRPr="00757E38">
        <w:rPr>
          <w:rFonts w:ascii="Calibri" w:hAnsi="Calibri" w:cs="Times New Roman"/>
          <w:bCs/>
          <w:color w:val="000000"/>
        </w:rPr>
        <w:t>mlc-wels.edu/mlc-campaign</w:t>
      </w:r>
      <w:r w:rsidR="00757E38">
        <w:rPr>
          <w:rFonts w:ascii="Calibri" w:hAnsi="Calibri" w:cs="Times New Roman"/>
          <w:bCs/>
          <w:color w:val="000000"/>
        </w:rPr>
        <w:t>.</w:t>
      </w:r>
    </w:p>
    <w:p w14:paraId="5D685390" w14:textId="77777777" w:rsidR="00C923BF" w:rsidRDefault="00C923BF" w:rsidP="00C923BF">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exciting synod news.</w:t>
      </w:r>
    </w:p>
    <w:p w14:paraId="2D39B620" w14:textId="6D950B97" w:rsidR="00C923BF" w:rsidRPr="00705E31" w:rsidRDefault="00C923BF" w:rsidP="005910A8">
      <w:pPr>
        <w:rPr>
          <w:rFonts w:ascii="Calibri" w:hAnsi="Calibri" w:cs="Times New Roman"/>
          <w:color w:val="000000"/>
        </w:rPr>
      </w:pPr>
      <w:r>
        <w:rPr>
          <w:rFonts w:ascii="Calibri" w:hAnsi="Calibri" w:cs="Times New Roman"/>
          <w:color w:val="000000"/>
        </w:rPr>
        <w:t>Go to wels.net/together to read more and subscribe today.</w:t>
      </w:r>
    </w:p>
    <w:p w14:paraId="38A22360" w14:textId="459040E2"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w:t>
      </w:r>
      <w:r w:rsidR="005E3EEA">
        <w:rPr>
          <w:rFonts w:ascii="Calibri" w:hAnsi="Calibri" w:cs="Times New Roman"/>
          <w:bCs/>
          <w:color w:val="000000"/>
        </w:rPr>
        <w:t>. Visit</w:t>
      </w:r>
      <w:r w:rsidR="0088706C" w:rsidRPr="0088706C">
        <w:rPr>
          <w:rFonts w:ascii="Calibri" w:hAnsi="Calibri" w:cs="Times New Roman"/>
          <w:bCs/>
          <w:color w:val="000000"/>
        </w:rPr>
        <w:t xml:space="preserve"> f</w:t>
      </w:r>
      <w:r w:rsidR="007F10BE">
        <w:rPr>
          <w:rFonts w:ascii="Calibri" w:hAnsi="Calibri" w:cs="Times New Roman"/>
          <w:bCs/>
          <w:color w:val="000000"/>
        </w:rPr>
        <w:t>ace</w:t>
      </w:r>
      <w:r w:rsidR="0088706C" w:rsidRPr="0088706C">
        <w:rPr>
          <w:rFonts w:ascii="Calibri" w:hAnsi="Calibri" w:cs="Times New Roman"/>
          <w:bCs/>
          <w:color w:val="000000"/>
        </w:rPr>
        <w:t>b</w:t>
      </w:r>
      <w:r w:rsidR="007F10BE">
        <w:rPr>
          <w:rFonts w:ascii="Calibri" w:hAnsi="Calibri" w:cs="Times New Roman"/>
          <w:bCs/>
          <w:color w:val="000000"/>
        </w:rPr>
        <w:t>ook</w:t>
      </w:r>
      <w:r w:rsidR="0088706C" w:rsidRPr="0088706C">
        <w:rPr>
          <w:rFonts w:ascii="Calibri" w:hAnsi="Calibri" w:cs="Times New Roman"/>
          <w:bCs/>
          <w:color w:val="000000"/>
        </w:rPr>
        <w:t>.com/WELSMissions</w:t>
      </w:r>
      <w:r w:rsidR="003D11F4">
        <w:rPr>
          <w:rFonts w:ascii="Calibri" w:hAnsi="Calibri" w:cs="Times New Roman"/>
          <w:bCs/>
          <w:color w:val="000000"/>
        </w:rPr>
        <w:t xml:space="preserve"> to get started.</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 xml:space="preserve">Your Sunday offerings help support the work of WELS, but do you know how? Go to wels.net to discover stories about the many WELS world and home mission fields; explore which ministries can support you </w:t>
      </w:r>
      <w:r>
        <w:rPr>
          <w:rFonts w:ascii="Calibri" w:hAnsi="Calibri" w:cs="Times New Roman"/>
          <w:bCs/>
          <w:color w:val="000000"/>
        </w:rPr>
        <w:lastRenderedPageBreak/>
        <w:t>and your congregation; enjoy daily devotions and Bible readings; and subscribe to stay up to date on the latest news from your synod. All of this and more is available on wels.net. Visit us online today and save us as a Favorite or a Bookmark!</w:t>
      </w:r>
    </w:p>
    <w:p w14:paraId="68187A39" w14:textId="46D2F5D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Get the app for free </w:t>
      </w:r>
      <w:r w:rsidR="005430D1">
        <w:rPr>
          <w:rFonts w:ascii="Calibri" w:hAnsi="Calibri" w:cs="Times New Roman"/>
          <w:color w:val="000000"/>
        </w:rPr>
        <w:t>by going to wels.app in your device</w:t>
      </w:r>
      <w:r w:rsidR="007161C0">
        <w:rPr>
          <w:rFonts w:ascii="Calibri" w:hAnsi="Calibri" w:cs="Times New Roman"/>
          <w:color w:val="000000"/>
        </w:rPr>
        <w:t>’</w:t>
      </w:r>
      <w:r w:rsidR="005430D1">
        <w:rPr>
          <w:rFonts w:ascii="Calibri" w:hAnsi="Calibri" w:cs="Times New Roman"/>
          <w:color w:val="000000"/>
        </w:rPr>
        <w:t>s web browser and</w:t>
      </w:r>
      <w:r w:rsidR="00D71F2C">
        <w:rPr>
          <w:rFonts w:ascii="Calibri" w:hAnsi="Calibri" w:cs="Times New Roman"/>
          <w:color w:val="000000"/>
        </w:rPr>
        <w:t xml:space="preserve"> </w:t>
      </w:r>
      <w:r w:rsidR="00D71F2C">
        <w:t>"add to home screen" using your device</w:t>
      </w:r>
      <w:r w:rsidR="007161C0">
        <w:t>’</w:t>
      </w:r>
      <w:r w:rsidR="00D71F2C">
        <w:t>s method.</w:t>
      </w:r>
    </w:p>
    <w:p w14:paraId="0E15CF47" w14:textId="262EEBF0"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facebook.com/welslutherans</w:t>
      </w:r>
      <w:r w:rsidR="00906DC4">
        <w:rPr>
          <w:rFonts w:ascii="Calibri" w:hAnsi="Calibri" w:cs="Times New Roman"/>
          <w:color w:val="000000"/>
        </w:rPr>
        <w:t xml:space="preserve">, </w:t>
      </w:r>
      <w:r>
        <w:rPr>
          <w:rFonts w:ascii="Calibri" w:hAnsi="Calibri" w:cs="Times New Roman"/>
          <w:color w:val="000000"/>
        </w:rPr>
        <w:t xml:space="preserve">twitter.com/welstweets, </w:t>
      </w:r>
      <w:r w:rsidR="007161C0">
        <w:rPr>
          <w:rFonts w:ascii="Calibri" w:hAnsi="Calibri" w:cs="Times New Roman"/>
          <w:color w:val="000000"/>
        </w:rPr>
        <w:t>i</w:t>
      </w:r>
      <w:r>
        <w:rPr>
          <w:rFonts w:ascii="Calibri" w:hAnsi="Calibri" w:cs="Times New Roman"/>
          <w:color w:val="000000"/>
        </w:rPr>
        <w:t>nstagram.com/welslutherans, and vimeo.com/wels.</w:t>
      </w:r>
    </w:p>
    <w:p w14:paraId="681BFEF5" w14:textId="2364E56A" w:rsidR="000E4693" w:rsidRPr="000E4693" w:rsidRDefault="000E4693" w:rsidP="005910A8">
      <w:pPr>
        <w:rPr>
          <w:sz w:val="32"/>
          <w:szCs w:val="32"/>
          <w:u w:val="single"/>
        </w:rPr>
      </w:pPr>
    </w:p>
    <w:sectPr w:rsidR="000E4693" w:rsidRPr="000E46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EBA1" w14:textId="77777777" w:rsidR="00E63970" w:rsidRDefault="00E63970" w:rsidP="007F09FF">
      <w:pPr>
        <w:spacing w:after="0" w:line="240" w:lineRule="auto"/>
      </w:pPr>
      <w:r>
        <w:separator/>
      </w:r>
    </w:p>
  </w:endnote>
  <w:endnote w:type="continuationSeparator" w:id="0">
    <w:p w14:paraId="571C9AFD" w14:textId="77777777" w:rsidR="00E63970" w:rsidRDefault="00E63970" w:rsidP="007F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85B4" w14:textId="77777777" w:rsidR="00E63970" w:rsidRDefault="00E63970" w:rsidP="007F09FF">
      <w:pPr>
        <w:spacing w:after="0" w:line="240" w:lineRule="auto"/>
      </w:pPr>
      <w:r>
        <w:separator/>
      </w:r>
    </w:p>
  </w:footnote>
  <w:footnote w:type="continuationSeparator" w:id="0">
    <w:p w14:paraId="7EB5CFBA" w14:textId="77777777" w:rsidR="00E63970" w:rsidRDefault="00E63970" w:rsidP="007F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EADB" w14:textId="44A69144" w:rsidR="007F09FF" w:rsidRDefault="007F09FF">
    <w:pPr>
      <w:pStyle w:val="Header"/>
    </w:pPr>
  </w:p>
  <w:p w14:paraId="451FAABB" w14:textId="77777777" w:rsidR="0026666D" w:rsidRDefault="00266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A02"/>
    <w:multiLevelType w:val="hybridMultilevel"/>
    <w:tmpl w:val="FB0C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75"/>
    <w:rsid w:val="000033B6"/>
    <w:rsid w:val="00003EA9"/>
    <w:rsid w:val="00005101"/>
    <w:rsid w:val="00022EF7"/>
    <w:rsid w:val="000243DC"/>
    <w:rsid w:val="000246A8"/>
    <w:rsid w:val="00024C31"/>
    <w:rsid w:val="000256BB"/>
    <w:rsid w:val="0003598B"/>
    <w:rsid w:val="0006362D"/>
    <w:rsid w:val="000A1A23"/>
    <w:rsid w:val="000E4693"/>
    <w:rsid w:val="000F6397"/>
    <w:rsid w:val="0012455D"/>
    <w:rsid w:val="00150DFB"/>
    <w:rsid w:val="00152DBB"/>
    <w:rsid w:val="00153CF6"/>
    <w:rsid w:val="001602D0"/>
    <w:rsid w:val="00180AB6"/>
    <w:rsid w:val="001816E6"/>
    <w:rsid w:val="001B029E"/>
    <w:rsid w:val="001B7F3F"/>
    <w:rsid w:val="001C78EC"/>
    <w:rsid w:val="00212BC7"/>
    <w:rsid w:val="00216B85"/>
    <w:rsid w:val="00221FCF"/>
    <w:rsid w:val="00225FF1"/>
    <w:rsid w:val="0026666D"/>
    <w:rsid w:val="0028132A"/>
    <w:rsid w:val="002C4285"/>
    <w:rsid w:val="002C790C"/>
    <w:rsid w:val="002D13FC"/>
    <w:rsid w:val="002D327A"/>
    <w:rsid w:val="002F227B"/>
    <w:rsid w:val="00303CBB"/>
    <w:rsid w:val="003041DE"/>
    <w:rsid w:val="0031672F"/>
    <w:rsid w:val="0032355B"/>
    <w:rsid w:val="00332DBB"/>
    <w:rsid w:val="0034332C"/>
    <w:rsid w:val="00346FF0"/>
    <w:rsid w:val="0037338E"/>
    <w:rsid w:val="00377A55"/>
    <w:rsid w:val="00377C45"/>
    <w:rsid w:val="00387E9C"/>
    <w:rsid w:val="003A4113"/>
    <w:rsid w:val="003B5716"/>
    <w:rsid w:val="003D11F4"/>
    <w:rsid w:val="003E376C"/>
    <w:rsid w:val="003F513F"/>
    <w:rsid w:val="00402F8B"/>
    <w:rsid w:val="00403AEC"/>
    <w:rsid w:val="0042015E"/>
    <w:rsid w:val="00427058"/>
    <w:rsid w:val="00471DF0"/>
    <w:rsid w:val="004740AB"/>
    <w:rsid w:val="00486149"/>
    <w:rsid w:val="00486E4D"/>
    <w:rsid w:val="00492DD9"/>
    <w:rsid w:val="00493FC4"/>
    <w:rsid w:val="004C3CBA"/>
    <w:rsid w:val="004E0445"/>
    <w:rsid w:val="004E2E7B"/>
    <w:rsid w:val="004E362B"/>
    <w:rsid w:val="00515399"/>
    <w:rsid w:val="00520FD6"/>
    <w:rsid w:val="00521DF6"/>
    <w:rsid w:val="0052288E"/>
    <w:rsid w:val="005430D1"/>
    <w:rsid w:val="00550A6D"/>
    <w:rsid w:val="00562D87"/>
    <w:rsid w:val="00564F75"/>
    <w:rsid w:val="0059004D"/>
    <w:rsid w:val="005910A8"/>
    <w:rsid w:val="00594FB5"/>
    <w:rsid w:val="00595036"/>
    <w:rsid w:val="0059590C"/>
    <w:rsid w:val="00596D81"/>
    <w:rsid w:val="005B2623"/>
    <w:rsid w:val="005B2E4B"/>
    <w:rsid w:val="005D270B"/>
    <w:rsid w:val="005D3D83"/>
    <w:rsid w:val="005E3EEA"/>
    <w:rsid w:val="005F6480"/>
    <w:rsid w:val="0060292A"/>
    <w:rsid w:val="0061455A"/>
    <w:rsid w:val="00621124"/>
    <w:rsid w:val="0062420F"/>
    <w:rsid w:val="0063176C"/>
    <w:rsid w:val="006322A3"/>
    <w:rsid w:val="00650898"/>
    <w:rsid w:val="00667646"/>
    <w:rsid w:val="00681325"/>
    <w:rsid w:val="00681415"/>
    <w:rsid w:val="0068472E"/>
    <w:rsid w:val="00694856"/>
    <w:rsid w:val="006A64EA"/>
    <w:rsid w:val="006D4C18"/>
    <w:rsid w:val="006E0A91"/>
    <w:rsid w:val="00705E31"/>
    <w:rsid w:val="00706875"/>
    <w:rsid w:val="007161C0"/>
    <w:rsid w:val="00726BBC"/>
    <w:rsid w:val="00747FC0"/>
    <w:rsid w:val="00753668"/>
    <w:rsid w:val="00757E38"/>
    <w:rsid w:val="00765442"/>
    <w:rsid w:val="00794BA8"/>
    <w:rsid w:val="007A3E9B"/>
    <w:rsid w:val="007A716B"/>
    <w:rsid w:val="007B0CE9"/>
    <w:rsid w:val="007B1979"/>
    <w:rsid w:val="007B2CA1"/>
    <w:rsid w:val="007C0DA0"/>
    <w:rsid w:val="007C3816"/>
    <w:rsid w:val="007C7D62"/>
    <w:rsid w:val="007D1556"/>
    <w:rsid w:val="007D4376"/>
    <w:rsid w:val="007D4F48"/>
    <w:rsid w:val="007F09FF"/>
    <w:rsid w:val="007F10BE"/>
    <w:rsid w:val="007F61B2"/>
    <w:rsid w:val="007F6DD9"/>
    <w:rsid w:val="00800074"/>
    <w:rsid w:val="00800952"/>
    <w:rsid w:val="00805AD5"/>
    <w:rsid w:val="008264B3"/>
    <w:rsid w:val="00843F03"/>
    <w:rsid w:val="00847304"/>
    <w:rsid w:val="00867A57"/>
    <w:rsid w:val="00883734"/>
    <w:rsid w:val="0088706C"/>
    <w:rsid w:val="008A40AB"/>
    <w:rsid w:val="008A4236"/>
    <w:rsid w:val="008A6405"/>
    <w:rsid w:val="008A7A5B"/>
    <w:rsid w:val="008D2032"/>
    <w:rsid w:val="008D2923"/>
    <w:rsid w:val="008D57F6"/>
    <w:rsid w:val="008E299E"/>
    <w:rsid w:val="008F7B96"/>
    <w:rsid w:val="00906DC4"/>
    <w:rsid w:val="0094443E"/>
    <w:rsid w:val="00945A24"/>
    <w:rsid w:val="009526BE"/>
    <w:rsid w:val="009547AC"/>
    <w:rsid w:val="009576D0"/>
    <w:rsid w:val="00964AA9"/>
    <w:rsid w:val="009711D3"/>
    <w:rsid w:val="00974E2C"/>
    <w:rsid w:val="0098257F"/>
    <w:rsid w:val="00990878"/>
    <w:rsid w:val="00994725"/>
    <w:rsid w:val="009A1844"/>
    <w:rsid w:val="009B4057"/>
    <w:rsid w:val="009B6E57"/>
    <w:rsid w:val="009C0CDA"/>
    <w:rsid w:val="00A03ADD"/>
    <w:rsid w:val="00A15857"/>
    <w:rsid w:val="00A23C87"/>
    <w:rsid w:val="00A264AF"/>
    <w:rsid w:val="00A569D0"/>
    <w:rsid w:val="00A5707C"/>
    <w:rsid w:val="00A90005"/>
    <w:rsid w:val="00A928B0"/>
    <w:rsid w:val="00A92F6F"/>
    <w:rsid w:val="00A938DA"/>
    <w:rsid w:val="00AA2187"/>
    <w:rsid w:val="00AA59F8"/>
    <w:rsid w:val="00AE2B7D"/>
    <w:rsid w:val="00AE2E4D"/>
    <w:rsid w:val="00B1563E"/>
    <w:rsid w:val="00B2135C"/>
    <w:rsid w:val="00B5288C"/>
    <w:rsid w:val="00B53765"/>
    <w:rsid w:val="00B67353"/>
    <w:rsid w:val="00B76882"/>
    <w:rsid w:val="00B818CE"/>
    <w:rsid w:val="00B836AF"/>
    <w:rsid w:val="00B86957"/>
    <w:rsid w:val="00BA0DD1"/>
    <w:rsid w:val="00BC5052"/>
    <w:rsid w:val="00BD24C7"/>
    <w:rsid w:val="00BD29D1"/>
    <w:rsid w:val="00BF5427"/>
    <w:rsid w:val="00C204C7"/>
    <w:rsid w:val="00C45B15"/>
    <w:rsid w:val="00C52DA8"/>
    <w:rsid w:val="00C53624"/>
    <w:rsid w:val="00C56025"/>
    <w:rsid w:val="00C60B31"/>
    <w:rsid w:val="00C619FB"/>
    <w:rsid w:val="00C76802"/>
    <w:rsid w:val="00C923BF"/>
    <w:rsid w:val="00C93F13"/>
    <w:rsid w:val="00C96382"/>
    <w:rsid w:val="00C97DED"/>
    <w:rsid w:val="00CA2A1C"/>
    <w:rsid w:val="00CB2A79"/>
    <w:rsid w:val="00CD0098"/>
    <w:rsid w:val="00CD797F"/>
    <w:rsid w:val="00D206CC"/>
    <w:rsid w:val="00D35C7D"/>
    <w:rsid w:val="00D423F3"/>
    <w:rsid w:val="00D5073C"/>
    <w:rsid w:val="00D54CE9"/>
    <w:rsid w:val="00D6237D"/>
    <w:rsid w:val="00D71C7D"/>
    <w:rsid w:val="00D71F2C"/>
    <w:rsid w:val="00D74DFE"/>
    <w:rsid w:val="00D9287A"/>
    <w:rsid w:val="00D9462D"/>
    <w:rsid w:val="00DA3A25"/>
    <w:rsid w:val="00DC294A"/>
    <w:rsid w:val="00DE09DE"/>
    <w:rsid w:val="00E04DF7"/>
    <w:rsid w:val="00E246E5"/>
    <w:rsid w:val="00E33467"/>
    <w:rsid w:val="00E4061A"/>
    <w:rsid w:val="00E52494"/>
    <w:rsid w:val="00E5329E"/>
    <w:rsid w:val="00E55E07"/>
    <w:rsid w:val="00E63970"/>
    <w:rsid w:val="00E72DD5"/>
    <w:rsid w:val="00E81269"/>
    <w:rsid w:val="00EE29E2"/>
    <w:rsid w:val="00EF471D"/>
    <w:rsid w:val="00F409E9"/>
    <w:rsid w:val="00F4180D"/>
    <w:rsid w:val="00F45D29"/>
    <w:rsid w:val="00F52069"/>
    <w:rsid w:val="00F637DB"/>
    <w:rsid w:val="00F912C2"/>
    <w:rsid w:val="00F91E7A"/>
    <w:rsid w:val="00F93E7C"/>
    <w:rsid w:val="00F95770"/>
    <w:rsid w:val="00FA2390"/>
    <w:rsid w:val="00FB1AFF"/>
    <w:rsid w:val="00FB2F33"/>
    <w:rsid w:val="00FB7D6F"/>
    <w:rsid w:val="00FC2425"/>
    <w:rsid w:val="00FD7F44"/>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9FF"/>
  </w:style>
  <w:style w:type="paragraph" w:styleId="Footer">
    <w:name w:val="footer"/>
    <w:basedOn w:val="Normal"/>
    <w:link w:val="FooterChar"/>
    <w:uiPriority w:val="99"/>
    <w:unhideWhenUsed/>
    <w:rsid w:val="007F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46550896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841433417">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50550009">
      <w:bodyDiv w:val="1"/>
      <w:marLeft w:val="0"/>
      <w:marRight w:val="0"/>
      <w:marTop w:val="0"/>
      <w:marBottom w:val="0"/>
      <w:divBdr>
        <w:top w:val="none" w:sz="0" w:space="0" w:color="auto"/>
        <w:left w:val="none" w:sz="0" w:space="0" w:color="auto"/>
        <w:bottom w:val="none" w:sz="0" w:space="0" w:color="auto"/>
        <w:right w:val="none" w:sz="0" w:space="0" w:color="auto"/>
      </w:divBdr>
      <w:divsChild>
        <w:div w:id="84419339">
          <w:marLeft w:val="0"/>
          <w:marRight w:val="0"/>
          <w:marTop w:val="0"/>
          <w:marBottom w:val="0"/>
          <w:divBdr>
            <w:top w:val="none" w:sz="0" w:space="0" w:color="auto"/>
            <w:left w:val="none" w:sz="0" w:space="0" w:color="auto"/>
            <w:bottom w:val="none" w:sz="0" w:space="0" w:color="auto"/>
            <w:right w:val="none" w:sz="0" w:space="0" w:color="auto"/>
          </w:divBdr>
        </w:div>
        <w:div w:id="1678580524">
          <w:marLeft w:val="0"/>
          <w:marRight w:val="0"/>
          <w:marTop w:val="0"/>
          <w:marBottom w:val="0"/>
          <w:divBdr>
            <w:top w:val="none" w:sz="0" w:space="0" w:color="auto"/>
            <w:left w:val="none" w:sz="0" w:space="0" w:color="auto"/>
            <w:bottom w:val="none" w:sz="0" w:space="0" w:color="auto"/>
            <w:right w:val="none" w:sz="0" w:space="0" w:color="auto"/>
          </w:divBdr>
        </w:div>
        <w:div w:id="2117552781">
          <w:marLeft w:val="0"/>
          <w:marRight w:val="0"/>
          <w:marTop w:val="0"/>
          <w:marBottom w:val="0"/>
          <w:divBdr>
            <w:top w:val="none" w:sz="0" w:space="0" w:color="auto"/>
            <w:left w:val="none" w:sz="0" w:space="0" w:color="auto"/>
            <w:bottom w:val="none" w:sz="0" w:space="0" w:color="auto"/>
            <w:right w:val="none" w:sz="0" w:space="0" w:color="auto"/>
          </w:divBdr>
        </w:div>
        <w:div w:id="461769256">
          <w:marLeft w:val="0"/>
          <w:marRight w:val="0"/>
          <w:marTop w:val="0"/>
          <w:marBottom w:val="0"/>
          <w:divBdr>
            <w:top w:val="none" w:sz="0" w:space="0" w:color="auto"/>
            <w:left w:val="none" w:sz="0" w:space="0" w:color="auto"/>
            <w:bottom w:val="none" w:sz="0" w:space="0" w:color="auto"/>
            <w:right w:val="none" w:sz="0" w:space="0" w:color="auto"/>
          </w:divBdr>
        </w:div>
        <w:div w:id="484442617">
          <w:marLeft w:val="0"/>
          <w:marRight w:val="0"/>
          <w:marTop w:val="0"/>
          <w:marBottom w:val="0"/>
          <w:divBdr>
            <w:top w:val="none" w:sz="0" w:space="0" w:color="auto"/>
            <w:left w:val="none" w:sz="0" w:space="0" w:color="auto"/>
            <w:bottom w:val="none" w:sz="0" w:space="0" w:color="auto"/>
            <w:right w:val="none" w:sz="0" w:space="0" w:color="auto"/>
          </w:divBdr>
        </w:div>
        <w:div w:id="922225916">
          <w:marLeft w:val="0"/>
          <w:marRight w:val="0"/>
          <w:marTop w:val="0"/>
          <w:marBottom w:val="0"/>
          <w:divBdr>
            <w:top w:val="none" w:sz="0" w:space="0" w:color="auto"/>
            <w:left w:val="none" w:sz="0" w:space="0" w:color="auto"/>
            <w:bottom w:val="none" w:sz="0" w:space="0" w:color="auto"/>
            <w:right w:val="none" w:sz="0" w:space="0" w:color="auto"/>
          </w:divBdr>
        </w:div>
      </w:divsChild>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73</cp:revision>
  <cp:lastPrinted>2015-11-05T16:28:00Z</cp:lastPrinted>
  <dcterms:created xsi:type="dcterms:W3CDTF">2019-04-26T16:04:00Z</dcterms:created>
  <dcterms:modified xsi:type="dcterms:W3CDTF">2020-01-31T18:23:00Z</dcterms:modified>
</cp:coreProperties>
</file>