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13324F1A" w:rsidR="00AB721C" w:rsidRDefault="00AB721C" w:rsidP="00AB721C">
      <w:pPr>
        <w:pStyle w:val="Heading1"/>
      </w:pPr>
      <w:r>
        <w:t>Prayers to print –</w:t>
      </w:r>
      <w:r w:rsidR="0035199F">
        <w:t xml:space="preserve"> </w:t>
      </w:r>
      <w:r w:rsidR="008D4A84">
        <w:t>April</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49A3611B" w14:textId="77777777" w:rsidR="008D4A84" w:rsidRDefault="008D4A84" w:rsidP="008D4A84">
      <w:pPr>
        <w:pStyle w:val="NoSpacing"/>
        <w:rPr>
          <w:b/>
        </w:rPr>
      </w:pPr>
      <w:r>
        <w:rPr>
          <w:b/>
        </w:rPr>
        <w:t>April 4</w:t>
      </w:r>
    </w:p>
    <w:p w14:paraId="1BD13190" w14:textId="77777777" w:rsidR="008D4A84" w:rsidRDefault="008D4A84" w:rsidP="008D4A84">
      <w:pPr>
        <w:pStyle w:val="NoSpacing"/>
      </w:pPr>
      <w:r>
        <w:rPr>
          <w:i/>
        </w:rPr>
        <w:t>Central Africa Medical Mission</w:t>
      </w:r>
      <w:r>
        <w:t xml:space="preserve"> – Lord, we praise you for all the opportunities you have provided throughout our synod’s history to share the gospel of Jesus with people around the world. This year we are celebrating the 60</w:t>
      </w:r>
      <w:r>
        <w:rPr>
          <w:vertAlign w:val="superscript"/>
        </w:rPr>
        <w:t>th</w:t>
      </w:r>
      <w:r>
        <w:t xml:space="preserve"> anniversary of the Central Africa Medical Mission. Through the compassion of WELS medical volunteers in Africa, we have been able to build relationships that have led to the sharing of the Christian faith that compels this love. We pray that you would guide us in how we can use this and other strategies to connect even more people throughout the world with the love of Christ. Amen.</w:t>
      </w:r>
    </w:p>
    <w:p w14:paraId="4367123E" w14:textId="77777777" w:rsidR="008D4A84" w:rsidRDefault="008D4A84" w:rsidP="008D4A84">
      <w:pPr>
        <w:pStyle w:val="NoSpacing"/>
        <w:rPr>
          <w:b/>
        </w:rPr>
      </w:pPr>
    </w:p>
    <w:p w14:paraId="64339F73" w14:textId="77777777" w:rsidR="008D4A84" w:rsidRDefault="008D4A84" w:rsidP="008D4A84">
      <w:pPr>
        <w:pStyle w:val="NoSpacing"/>
      </w:pPr>
      <w:r>
        <w:rPr>
          <w:b/>
        </w:rPr>
        <w:t>April 11</w:t>
      </w:r>
      <w:r>
        <w:rPr>
          <w:b/>
        </w:rPr>
        <w:tab/>
      </w:r>
    </w:p>
    <w:p w14:paraId="2B78F132" w14:textId="77777777" w:rsidR="008D4A84" w:rsidRDefault="008D4A84" w:rsidP="008D4A84">
      <w:pPr>
        <w:pStyle w:val="NoSpacing"/>
      </w:pPr>
      <w:r>
        <w:rPr>
          <w:i/>
          <w:iCs/>
        </w:rPr>
        <w:t>Mission in North Liberty, Iowa</w:t>
      </w:r>
      <w:r>
        <w:t xml:space="preserve"> – Heavenly Father, thank you for giving Good Shepherd in Cedar Rapids, Iowa, the opportunity to begin a second site in North Liberty. Be with the core group in North Liberty, which has the deep desire and dedication to spread your gospel in that area. Help the leaders and members of Good Shepherd to remain focused and energized despite any obstacles that may arise against this multi-site ministry. Bless their evangelism efforts as they create and build relationships through events and activities. Move a second pastor to accept this call and bolster their outreach efforts through his ministry there. Thank you for the generous mission offerings that make this ministry expansion possible. Your Word does not return to you empty. We trust this promise as we keep your people in North Liberty and Cedar Rapids in our prayers through Jesus Christ, our Lord. Amen.</w:t>
      </w:r>
      <w:r>
        <w:tab/>
      </w:r>
      <w:r>
        <w:tab/>
      </w:r>
      <w:r>
        <w:tab/>
      </w:r>
      <w:r>
        <w:tab/>
      </w:r>
    </w:p>
    <w:p w14:paraId="59C9CCA6" w14:textId="77777777" w:rsidR="008D4A84" w:rsidRDefault="008D4A84" w:rsidP="008D4A84">
      <w:pPr>
        <w:pStyle w:val="NoSpacing"/>
        <w:rPr>
          <w:b/>
        </w:rPr>
      </w:pPr>
      <w:r>
        <w:rPr>
          <w:b/>
        </w:rPr>
        <w:t>April 18</w:t>
      </w:r>
    </w:p>
    <w:p w14:paraId="2DBCF311" w14:textId="77777777" w:rsidR="008D4A84" w:rsidRDefault="008D4A84" w:rsidP="008D4A84">
      <w:pPr>
        <w:pStyle w:val="NoSpacing"/>
      </w:pPr>
      <w:r>
        <w:rPr>
          <w:i/>
        </w:rPr>
        <w:t>Commission on Discipleship</w:t>
      </w:r>
      <w:r>
        <w:t xml:space="preserve"> – Lord Jesus, you have called us to be your disciples and to follow your Word of truth, which promises everlasting life. We ask you to bless our synod’s Commission on Discipleship as it seeks to assist congregations in making and encouraging your disciples of all ages. Guide Pastor Donn Dobberstein and the commission as they develop important tools, resources, and programs that will encourage congregations in spiritual growth. As congregations use these resources, bless them with spiritual growth and a firm trust in your promises and care. Keep us all focused on your powerful gospel, which directs our hearts and minds to you, our Lord and Savior, and everything you have done for us. Amen.</w:t>
      </w:r>
      <w:r>
        <w:tab/>
      </w:r>
      <w:r>
        <w:tab/>
      </w:r>
    </w:p>
    <w:p w14:paraId="44C5A932" w14:textId="77777777" w:rsidR="008D4A84" w:rsidRDefault="008D4A84" w:rsidP="008D4A84">
      <w:pPr>
        <w:pStyle w:val="NoSpacing"/>
      </w:pPr>
    </w:p>
    <w:p w14:paraId="6DF8AAB8" w14:textId="77777777" w:rsidR="008D4A84" w:rsidRDefault="008D4A84" w:rsidP="008D4A84">
      <w:pPr>
        <w:pStyle w:val="NoSpacing"/>
        <w:rPr>
          <w:b/>
        </w:rPr>
      </w:pPr>
      <w:r>
        <w:rPr>
          <w:b/>
        </w:rPr>
        <w:t>April 25</w:t>
      </w:r>
    </w:p>
    <w:p w14:paraId="0B26F89E" w14:textId="77BA4096" w:rsidR="00220F2C" w:rsidRPr="00EB6F82" w:rsidRDefault="008D4A84" w:rsidP="008D4A84">
      <w:pPr>
        <w:pStyle w:val="NoSpacing"/>
      </w:pPr>
      <w:r>
        <w:rPr>
          <w:i/>
        </w:rPr>
        <w:t>Pastoral Studies Institute</w:t>
      </w:r>
      <w:r>
        <w:t xml:space="preserve"> – </w:t>
      </w:r>
      <w:r>
        <w:rPr>
          <w:bCs/>
        </w:rPr>
        <w:t>Dear Jesus, Lord of the church, the words you spoke while you were on this earth are still true: “The harvest is plentiful, but the workers are few.” Therefore, we ask you, the Lord of the harvest, to send out workers into the harvest field. To that end, we pray that you would bless the valuable work of the Pastoral Studies Institute at Wisconsin Lutheran Seminary that trains future pastors for your church from diverse ethnic, cultural, career, and national backgrounds. Guide the teachers and their teachings. Assist the students and their learning. When the educational road seems long and hard, encourage the students with the prospect of using your gospel in full-time ministry to save souls. In Jesus’ name we pray. Amen.</w:t>
      </w:r>
      <w:r>
        <w:rPr>
          <w:bCs/>
        </w:rPr>
        <w:tab/>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3156F"/>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37</cp:revision>
  <dcterms:created xsi:type="dcterms:W3CDTF">2018-10-26T18:17:00Z</dcterms:created>
  <dcterms:modified xsi:type="dcterms:W3CDTF">2021-03-30T19:29:00Z</dcterms:modified>
</cp:coreProperties>
</file>