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2D805615" w14:textId="0CC74AAC" w:rsidR="00C56025" w:rsidRPr="00C56025" w:rsidRDefault="0037338E" w:rsidP="005910A8">
      <w:pPr>
        <w:rPr>
          <w:rFonts w:ascii="Calibri" w:hAnsi="Calibri" w:cs="Times New Roman"/>
          <w:bCs/>
          <w:color w:val="000000"/>
        </w:rPr>
      </w:pPr>
      <w:r>
        <w:rPr>
          <w:rFonts w:ascii="Calibri" w:hAnsi="Calibri" w:cs="Times New Roman"/>
          <w:b/>
          <w:bCs/>
          <w:color w:val="000000"/>
        </w:rPr>
        <w:t>WELS Home Missions</w:t>
      </w:r>
      <w:r w:rsidR="00C56025">
        <w:rPr>
          <w:rFonts w:ascii="Calibri" w:hAnsi="Calibri" w:cs="Times New Roman"/>
          <w:b/>
          <w:bCs/>
          <w:color w:val="000000"/>
        </w:rPr>
        <w:br/>
      </w:r>
      <w:r w:rsidR="007D4F48">
        <w:t>WELS Home Missions is blessed to plant churches and assist mission-minded congregations in the United States, Canada, and English-speaking West Indies. Home Missions currently supports 122 congregations with financial subsidy or district mission board/mission counselor assistance, with 25 of those being cross-cultural mission congregations. Home Missions also provides 28 campus ministries with financial support, while assisting hundreds of other congregations that serve college students around the United States and Canada.</w:t>
      </w:r>
      <w:r w:rsidR="007D4F48">
        <w:t xml:space="preserve"> Learn more about WELS Home Missions at wels.net/missions.</w:t>
      </w:r>
      <w:bookmarkStart w:id="0" w:name="_GoBack"/>
      <w:bookmarkEnd w:id="0"/>
    </w:p>
    <w:p w14:paraId="6C575153" w14:textId="59F8A3A6" w:rsidR="0042015E" w:rsidRDefault="00D423F3" w:rsidP="005910A8">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 To learn more about this incredible story and opportunity, visit wels.net/</w:t>
      </w:r>
      <w:proofErr w:type="spellStart"/>
      <w:r>
        <w:t>vietnamhmongoutreach</w:t>
      </w:r>
      <w:proofErr w:type="spellEnd"/>
      <w:r>
        <w:t>.</w:t>
      </w:r>
    </w:p>
    <w:p w14:paraId="32AB1077" w14:textId="795A6376" w:rsidR="00FC2425" w:rsidRPr="000246A8" w:rsidRDefault="000246A8" w:rsidP="005910A8">
      <w:pPr>
        <w:rPr>
          <w:b/>
        </w:rPr>
      </w:pPr>
      <w:r w:rsidRPr="000246A8">
        <w:rPr>
          <w:b/>
        </w:rPr>
        <w:t>Women’s Ministry Conference</w:t>
      </w:r>
      <w:r w:rsidR="00BD24C7">
        <w:rPr>
          <w:b/>
        </w:rPr>
        <w:br/>
      </w:r>
      <w:r w:rsidR="00BD24C7" w:rsidRPr="008A4236">
        <w:t xml:space="preserve">WELS Women’s Ministry will be holding a conference this summer, </w:t>
      </w:r>
      <w:r w:rsidR="008A4236" w:rsidRPr="008A4236">
        <w:t>July 18–20, at Luther Preparatory School, Watertown, Wis.</w:t>
      </w:r>
      <w:r w:rsidR="009C0CDA">
        <w:t xml:space="preserve"> The theme of the conference centers around “living stones” and </w:t>
      </w:r>
      <w:r w:rsidR="00726BBC">
        <w:t>how Christian women are called to be a part of something bigger.</w:t>
      </w:r>
      <w:r w:rsidR="00C96382">
        <w:t xml:space="preserve"> For more information on the Women’s Ministry Conference and to register, visit </w:t>
      </w:r>
      <w:hyperlink r:id="rId5" w:history="1">
        <w:r w:rsidR="00C96382">
          <w:rPr>
            <w:rStyle w:val="Hyperlink"/>
          </w:rPr>
          <w:t>wels.net/</w:t>
        </w:r>
        <w:proofErr w:type="spellStart"/>
        <w:r w:rsidR="00C96382">
          <w:rPr>
            <w:rStyle w:val="Hyperlink"/>
          </w:rPr>
          <w:t>wmconference</w:t>
        </w:r>
        <w:proofErr w:type="spellEnd"/>
      </w:hyperlink>
      <w:r w:rsidR="00C96382">
        <w:t>.</w:t>
      </w:r>
    </w:p>
    <w:p w14:paraId="0F236D91" w14:textId="741A5287" w:rsidR="00005101" w:rsidRPr="0042015E" w:rsidRDefault="00E55E07" w:rsidP="00E55E07">
      <w:pPr>
        <w:rPr>
          <w:rFonts w:ascii="Calibri" w:hAnsi="Calibri" w:cs="Times New Roman"/>
          <w:bCs/>
          <w:color w:val="000000"/>
        </w:rPr>
      </w:pPr>
      <w:proofErr w:type="spellStart"/>
      <w:r w:rsidRPr="00E55E07">
        <w:rPr>
          <w:rFonts w:ascii="Calibri" w:hAnsi="Calibri" w:cs="Times New Roman"/>
          <w:b/>
          <w:bCs/>
          <w:color w:val="000000"/>
        </w:rPr>
        <w:t>EdTechLead</w:t>
      </w:r>
      <w:proofErr w:type="spellEnd"/>
      <w:r w:rsidRPr="00E55E07">
        <w:rPr>
          <w:rFonts w:ascii="Calibri" w:hAnsi="Calibri" w:cs="Times New Roman"/>
          <w:b/>
          <w:bCs/>
          <w:color w:val="000000"/>
        </w:rPr>
        <w:t xml:space="preserve"> Summit registration is now open</w:t>
      </w:r>
      <w:r>
        <w:rPr>
          <w:rFonts w:ascii="Calibri" w:hAnsi="Calibri" w:cs="Times New Roman"/>
          <w:bCs/>
          <w:color w:val="000000"/>
        </w:rPr>
        <w:br/>
      </w:r>
      <w:r w:rsidRPr="00E55E07">
        <w:rPr>
          <w:rFonts w:ascii="Calibri" w:hAnsi="Calibri" w:cs="Times New Roman"/>
          <w:bCs/>
          <w:color w:val="000000"/>
        </w:rPr>
        <w:t>Registration is now open for the National WELS Education, Technology, and Leadership Summit, June 25-27, 2019. Enjoy early bird savings when you register by May 1. Check out the complete summit schedule, presenter line-up, and frequently asked questions</w:t>
      </w:r>
      <w:r w:rsidR="00FB1AFF">
        <w:rPr>
          <w:rFonts w:ascii="Calibri" w:hAnsi="Calibri" w:cs="Times New Roman"/>
          <w:bCs/>
          <w:color w:val="000000"/>
        </w:rPr>
        <w:t xml:space="preserve"> at </w:t>
      </w:r>
      <w:r w:rsidR="00FB1AFF" w:rsidRPr="00FB1AFF">
        <w:rPr>
          <w:rFonts w:ascii="Calibri" w:hAnsi="Calibri" w:cs="Times New Roman"/>
          <w:bCs/>
          <w:color w:val="000000"/>
        </w:rPr>
        <w:t>welsedtechlead.com</w:t>
      </w:r>
      <w:r w:rsidRPr="00E55E07">
        <w:rPr>
          <w:rFonts w:ascii="Calibri" w:hAnsi="Calibri" w:cs="Times New Roman"/>
          <w:bCs/>
          <w:color w:val="000000"/>
        </w:rPr>
        <w:t>. Make plans to bring your family for a summer get-away and join us at the Kalahari Resort and water park in the Wisconsin Dells this June.</w:t>
      </w:r>
    </w:p>
    <w:p w14:paraId="4F3DF8DC" w14:textId="069DBC8E"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02F8B">
        <w:rPr>
          <w:rFonts w:ascii="Calibri" w:hAnsi="Calibri" w:cs="Times New Roman"/>
          <w:bCs/>
          <w:color w:val="000000"/>
        </w:rPr>
        <w:t>exists to help congregations engage in faithful and fruitful ministry. Programs are being developed to help congregations in evangelism, worship, compassion ministries, discipleship, and outreach through WELS schools. By strengthening our members and congregations, WELS will be able to continue proclaiming the gospel message around the world. To learn more about how Congregational Services is helping 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38A22360" w14:textId="4F3C3FE7"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 xml:space="preserve">Like the new WELS Missions Facebook page to stay up to date on news from Home and World Mission </w:t>
      </w:r>
      <w:r w:rsidR="0088706C" w:rsidRPr="0088706C">
        <w:rPr>
          <w:rFonts w:ascii="Calibri" w:hAnsi="Calibri" w:cs="Times New Roman"/>
          <w:bCs/>
          <w:color w:val="000000"/>
        </w:rPr>
        <w:lastRenderedPageBreak/>
        <w:t>fields, read inspiring stories of the gospel at work, and take advantage of the many resources WELS Missions has to offer - fb.com/</w:t>
      </w:r>
      <w:proofErr w:type="spellStart"/>
      <w:r w:rsidR="0088706C" w:rsidRPr="0088706C">
        <w:rPr>
          <w:rFonts w:ascii="Calibri" w:hAnsi="Calibri" w:cs="Times New Roman"/>
          <w:bCs/>
          <w:color w:val="000000"/>
        </w:rPr>
        <w:t>WELSMissions</w:t>
      </w:r>
      <w:proofErr w:type="spellEnd"/>
      <w:r w:rsidR="0088706C">
        <w:rPr>
          <w:rFonts w:ascii="Calibri" w:hAnsi="Calibri" w:cs="Times New Roman"/>
          <w:bCs/>
          <w:color w:val="000000"/>
        </w:rPr>
        <w:t>.</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05101"/>
    <w:rsid w:val="00022EF7"/>
    <w:rsid w:val="000243DC"/>
    <w:rsid w:val="000246A8"/>
    <w:rsid w:val="00024C31"/>
    <w:rsid w:val="000256BB"/>
    <w:rsid w:val="000E4693"/>
    <w:rsid w:val="000F6397"/>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338E"/>
    <w:rsid w:val="00377C45"/>
    <w:rsid w:val="00387E9C"/>
    <w:rsid w:val="003A4113"/>
    <w:rsid w:val="003E376C"/>
    <w:rsid w:val="00402F8B"/>
    <w:rsid w:val="00403AEC"/>
    <w:rsid w:val="0042015E"/>
    <w:rsid w:val="00471DF0"/>
    <w:rsid w:val="004740AB"/>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6E0A91"/>
    <w:rsid w:val="00706875"/>
    <w:rsid w:val="00726BBC"/>
    <w:rsid w:val="00747FC0"/>
    <w:rsid w:val="00765442"/>
    <w:rsid w:val="007A3E9B"/>
    <w:rsid w:val="007A716B"/>
    <w:rsid w:val="007B0CE9"/>
    <w:rsid w:val="007B2CA1"/>
    <w:rsid w:val="007C3816"/>
    <w:rsid w:val="007C7D62"/>
    <w:rsid w:val="007D1556"/>
    <w:rsid w:val="007D4376"/>
    <w:rsid w:val="007D4F48"/>
    <w:rsid w:val="007F61B2"/>
    <w:rsid w:val="007F6DD9"/>
    <w:rsid w:val="00800952"/>
    <w:rsid w:val="00843F03"/>
    <w:rsid w:val="00847304"/>
    <w:rsid w:val="00867A57"/>
    <w:rsid w:val="0088706C"/>
    <w:rsid w:val="008A4236"/>
    <w:rsid w:val="008A6405"/>
    <w:rsid w:val="008D2032"/>
    <w:rsid w:val="008D2923"/>
    <w:rsid w:val="008E299E"/>
    <w:rsid w:val="00906DC4"/>
    <w:rsid w:val="00964AA9"/>
    <w:rsid w:val="00974E2C"/>
    <w:rsid w:val="0098257F"/>
    <w:rsid w:val="00994725"/>
    <w:rsid w:val="009A1844"/>
    <w:rsid w:val="009B4057"/>
    <w:rsid w:val="009B6E57"/>
    <w:rsid w:val="009C0CDA"/>
    <w:rsid w:val="00A03ADD"/>
    <w:rsid w:val="00A23C87"/>
    <w:rsid w:val="00A264AF"/>
    <w:rsid w:val="00A5707C"/>
    <w:rsid w:val="00A90005"/>
    <w:rsid w:val="00A928B0"/>
    <w:rsid w:val="00A92F6F"/>
    <w:rsid w:val="00A938DA"/>
    <w:rsid w:val="00AA59F8"/>
    <w:rsid w:val="00AE2B7D"/>
    <w:rsid w:val="00AE2E4D"/>
    <w:rsid w:val="00B53765"/>
    <w:rsid w:val="00B67353"/>
    <w:rsid w:val="00B76882"/>
    <w:rsid w:val="00B836AF"/>
    <w:rsid w:val="00B86957"/>
    <w:rsid w:val="00BA0DD1"/>
    <w:rsid w:val="00BC5052"/>
    <w:rsid w:val="00BD24C7"/>
    <w:rsid w:val="00BD29D1"/>
    <w:rsid w:val="00C204C7"/>
    <w:rsid w:val="00C45B15"/>
    <w:rsid w:val="00C53624"/>
    <w:rsid w:val="00C56025"/>
    <w:rsid w:val="00C60B31"/>
    <w:rsid w:val="00C76802"/>
    <w:rsid w:val="00C96382"/>
    <w:rsid w:val="00C97DED"/>
    <w:rsid w:val="00CA2A1C"/>
    <w:rsid w:val="00CD0098"/>
    <w:rsid w:val="00CD797F"/>
    <w:rsid w:val="00D423F3"/>
    <w:rsid w:val="00D5073C"/>
    <w:rsid w:val="00D54CE9"/>
    <w:rsid w:val="00D6237D"/>
    <w:rsid w:val="00D71C7D"/>
    <w:rsid w:val="00D71F2C"/>
    <w:rsid w:val="00D74DFE"/>
    <w:rsid w:val="00D9287A"/>
    <w:rsid w:val="00D9462D"/>
    <w:rsid w:val="00DC294A"/>
    <w:rsid w:val="00DE09DE"/>
    <w:rsid w:val="00E04DF7"/>
    <w:rsid w:val="00E246E5"/>
    <w:rsid w:val="00E33467"/>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s.net/wm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18</cp:revision>
  <cp:lastPrinted>2015-11-05T16:28:00Z</cp:lastPrinted>
  <dcterms:created xsi:type="dcterms:W3CDTF">2018-10-26T18:22:00Z</dcterms:created>
  <dcterms:modified xsi:type="dcterms:W3CDTF">2019-03-28T18:34:00Z</dcterms:modified>
</cp:coreProperties>
</file>